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10-28/2</w:t>
      </w:r>
      <w:r w:rsidR="00291C6E" w:rsidRPr="002F3A8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Pr="00F93F00">
        <w:rPr>
          <w:b/>
          <w:szCs w:val="28"/>
          <w:lang w:val="uk-UA"/>
        </w:rPr>
        <w:t>05 лютого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№10-31/3 від 05 лютого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фізкультурно-оздоровчого комплексу з басейном (типової будівлі басейну «Н2О-</w:t>
      </w:r>
      <w:proofErr w:type="spellStart"/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en-US"/>
        </w:rPr>
        <w:t>Classik</w:t>
      </w:r>
      <w:proofErr w:type="spellEnd"/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»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)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 вул. Незалежності, 22, 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2F3A89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Незалежності, 22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Управління житлово-комунального господарства та будівництва Ніжинської міської ради,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16600,Чернігівська область,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вул. Московська, 20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згідно з ЄДРПОУ 32009931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тел. (04631) 2-31-70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B10B3E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 (проектна)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перспективної багатоквартирної, </w:t>
      </w:r>
      <w:proofErr w:type="spellStart"/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середньоповерхової</w:t>
      </w:r>
      <w:proofErr w:type="spellEnd"/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та багатоповерхової забудови (</w:t>
      </w:r>
      <w:proofErr w:type="spellStart"/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ПЖ</w:t>
      </w:r>
      <w:proofErr w:type="spellEnd"/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-2)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  <w:r w:rsidR="008467D0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B10B3E" w:rsidRPr="00535B7B" w:rsidRDefault="00F8575C" w:rsidP="00F8575C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</w:t>
      </w:r>
      <w:r w:rsidRPr="00F857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детального плану території  для будівництва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F857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та обслуговування об’єктів фізичної культури</w:t>
      </w:r>
      <w:r w:rsid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F857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 спорту (для будівництва фізкультурно-оздоровчого</w:t>
      </w:r>
      <w:r w:rsid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F857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комплексу з басейнами (типові</w:t>
      </w:r>
      <w:r w:rsid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будівлі басейну «H2O - CLASSIC</w:t>
      </w:r>
      <w:r w:rsidRPr="00F857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»)</w:t>
      </w:r>
      <w:r w:rsid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F857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по </w:t>
      </w:r>
      <w:r w:rsidR="00393DD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</w:t>
      </w:r>
      <w:r w:rsidRPr="00F857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 Незалежності,22 в м. Ніжині Чернігівської обл.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який затверджений рішенням Ніжинської міської ради №</w:t>
      </w:r>
      <w:r w:rsidRPr="00F857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1-30/2017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від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25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жовтня 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2017 року – 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культурно-спортивна зона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0,8110га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-7410400000:04:017:0144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та обслуговування об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</w:rPr>
        <w:t>’</w:t>
      </w:r>
      <w:proofErr w:type="spellStart"/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єктів</w:t>
      </w:r>
      <w:proofErr w:type="spellEnd"/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фізичної культури і спорту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2F3A89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Відповідно до мі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стобудівного розрахунку  - до 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7,7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535B7B" w:rsidRPr="00535B7B">
        <w:rPr>
          <w:sz w:val="28"/>
          <w:szCs w:val="28"/>
          <w:u w:val="single"/>
          <w:lang w:val="uk-UA"/>
        </w:rPr>
        <w:t>16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B02683" w:rsidRPr="00535B7B">
        <w:rPr>
          <w:sz w:val="28"/>
          <w:szCs w:val="28"/>
          <w:u w:val="single"/>
          <w:lang w:val="uk-UA"/>
        </w:rPr>
        <w:t>Вимоги відсутні</w:t>
      </w: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EB278B" w:rsidRDefault="00291C6E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EB278B">
        <w:rPr>
          <w:sz w:val="28"/>
          <w:szCs w:val="28"/>
          <w:lang w:val="uk-UA"/>
        </w:rPr>
        <w:t xml:space="preserve">4. </w:t>
      </w:r>
      <w:r w:rsidR="00417545" w:rsidRPr="00EB278B">
        <w:rPr>
          <w:sz w:val="28"/>
          <w:szCs w:val="28"/>
          <w:u w:val="single"/>
          <w:lang w:val="uk-UA"/>
        </w:rPr>
        <w:t xml:space="preserve">Об’єкти будівництва розміщуються </w:t>
      </w:r>
      <w:r w:rsidRPr="00EB278B">
        <w:rPr>
          <w:sz w:val="28"/>
          <w:szCs w:val="28"/>
          <w:u w:val="single"/>
          <w:lang w:val="uk-UA"/>
        </w:rPr>
        <w:t xml:space="preserve"> </w:t>
      </w:r>
      <w:r w:rsidR="00EB278B" w:rsidRPr="00EB278B">
        <w:rPr>
          <w:sz w:val="28"/>
          <w:szCs w:val="28"/>
          <w:u w:val="single"/>
          <w:lang w:val="uk-UA"/>
        </w:rPr>
        <w:t>в межах лінії регулювання забудови</w:t>
      </w:r>
      <w:r w:rsidR="00417545" w:rsidRPr="00EB278B">
        <w:rPr>
          <w:sz w:val="28"/>
          <w:szCs w:val="28"/>
          <w:u w:val="single"/>
          <w:lang w:val="uk-UA"/>
        </w:rPr>
        <w:t>;</w:t>
      </w:r>
      <w:r w:rsidRPr="00EB278B">
        <w:rPr>
          <w:sz w:val="28"/>
          <w:szCs w:val="28"/>
          <w:u w:val="single"/>
          <w:lang w:val="uk-UA"/>
        </w:rPr>
        <w:t xml:space="preserve"> </w:t>
      </w:r>
      <w:r w:rsidR="00417545" w:rsidRPr="00EB278B">
        <w:rPr>
          <w:sz w:val="28"/>
          <w:szCs w:val="28"/>
          <w:u w:val="single"/>
          <w:lang w:val="uk-UA"/>
        </w:rPr>
        <w:t>відстані від об’єктів,</w:t>
      </w:r>
      <w:r w:rsidR="00BD2AFB" w:rsidRPr="00EB278B">
        <w:rPr>
          <w:sz w:val="28"/>
          <w:szCs w:val="28"/>
          <w:u w:val="single"/>
          <w:lang w:val="uk-UA"/>
        </w:rPr>
        <w:t xml:space="preserve"> </w:t>
      </w:r>
      <w:r w:rsidR="00417545" w:rsidRPr="00EB278B">
        <w:rPr>
          <w:sz w:val="28"/>
          <w:szCs w:val="28"/>
          <w:u w:val="single"/>
          <w:lang w:val="uk-UA"/>
        </w:rPr>
        <w:t>що проектуються до існуючих будівель та споруд</w:t>
      </w:r>
      <w:r w:rsidR="00BD2AFB" w:rsidRPr="00EB278B">
        <w:rPr>
          <w:sz w:val="28"/>
          <w:szCs w:val="28"/>
          <w:u w:val="single"/>
          <w:lang w:val="uk-UA"/>
        </w:rPr>
        <w:t xml:space="preserve"> - згідно ДБН 360-92**,</w:t>
      </w:r>
      <w:r w:rsidR="00393DD8">
        <w:rPr>
          <w:sz w:val="28"/>
          <w:szCs w:val="28"/>
          <w:u w:val="single"/>
          <w:lang w:val="uk-UA"/>
        </w:rPr>
        <w:t xml:space="preserve"> </w:t>
      </w:r>
      <w:r w:rsidR="00BD2AFB" w:rsidRPr="00EB278B">
        <w:rPr>
          <w:sz w:val="28"/>
          <w:szCs w:val="28"/>
          <w:u w:val="single"/>
          <w:lang w:val="uk-UA"/>
        </w:rPr>
        <w:t xml:space="preserve">дод.3.1. </w:t>
      </w:r>
      <w:r w:rsidR="00EB278B" w:rsidRPr="00EB278B">
        <w:rPr>
          <w:sz w:val="28"/>
          <w:szCs w:val="28"/>
          <w:u w:val="single"/>
          <w:lang w:val="uk-UA"/>
        </w:rPr>
        <w:t xml:space="preserve">10-15м (ступінь вогнестійкості </w:t>
      </w:r>
      <w:r w:rsidR="00393DD8">
        <w:rPr>
          <w:sz w:val="28"/>
          <w:szCs w:val="28"/>
          <w:u w:val="single"/>
          <w:lang w:val="uk-UA"/>
        </w:rPr>
        <w:t xml:space="preserve">основної </w:t>
      </w:r>
      <w:r w:rsidR="00EB278B" w:rsidRPr="00EB278B">
        <w:rPr>
          <w:sz w:val="28"/>
          <w:szCs w:val="28"/>
          <w:u w:val="single"/>
          <w:lang w:val="uk-UA"/>
        </w:rPr>
        <w:t xml:space="preserve">будівлі - </w:t>
      </w:r>
      <w:proofErr w:type="spellStart"/>
      <w:r w:rsidR="00EB278B" w:rsidRPr="00EB278B">
        <w:rPr>
          <w:sz w:val="28"/>
          <w:szCs w:val="28"/>
          <w:u w:val="single"/>
          <w:lang w:val="uk-UA"/>
        </w:rPr>
        <w:t>ІІІа</w:t>
      </w:r>
      <w:proofErr w:type="spellEnd"/>
      <w:r w:rsidR="00EB278B" w:rsidRPr="00EB278B">
        <w:rPr>
          <w:sz w:val="28"/>
          <w:szCs w:val="28"/>
          <w:u w:val="single"/>
          <w:lang w:val="uk-UA"/>
        </w:rPr>
        <w:t>)</w:t>
      </w:r>
      <w:r w:rsidR="00BD2AFB" w:rsidRPr="00EB278B">
        <w:rPr>
          <w:sz w:val="28"/>
          <w:szCs w:val="28"/>
          <w:u w:val="single"/>
          <w:lang w:val="uk-UA"/>
        </w:rPr>
        <w:t xml:space="preserve">;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Pr="003C1DDE">
        <w:rPr>
          <w:sz w:val="28"/>
          <w:szCs w:val="28"/>
          <w:u w:val="single"/>
          <w:lang w:val="uk-UA"/>
        </w:rPr>
        <w:t xml:space="preserve">Об’єкт будівництва знаходиться поза </w:t>
      </w:r>
      <w:r w:rsidR="003C1DDE" w:rsidRPr="003C1DDE">
        <w:rPr>
          <w:sz w:val="28"/>
          <w:szCs w:val="28"/>
          <w:u w:val="single"/>
          <w:lang w:val="uk-UA"/>
        </w:rPr>
        <w:t xml:space="preserve">межами </w:t>
      </w:r>
      <w:r w:rsidRPr="003C1DDE">
        <w:rPr>
          <w:sz w:val="28"/>
          <w:szCs w:val="28"/>
          <w:u w:val="single"/>
          <w:lang w:val="uk-UA"/>
        </w:rPr>
        <w:t xml:space="preserve">зон охорони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3C1DDE" w:rsidRPr="003C1DDE">
        <w:rPr>
          <w:sz w:val="28"/>
          <w:szCs w:val="28"/>
          <w:u w:val="single"/>
          <w:lang w:val="uk-UA"/>
        </w:rPr>
        <w:t>На ділянці проектування транзитні інженерні мережі відсутні</w:t>
      </w:r>
      <w:r w:rsidRPr="003C1DDE">
        <w:rPr>
          <w:sz w:val="28"/>
          <w:szCs w:val="28"/>
          <w:u w:val="single"/>
          <w:lang w:val="uk-UA"/>
        </w:rPr>
        <w:t xml:space="preserve">   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DB" w:rsidRDefault="003B3BDB" w:rsidP="008C33AD">
      <w:r>
        <w:separator/>
      </w:r>
    </w:p>
  </w:endnote>
  <w:endnote w:type="continuationSeparator" w:id="0">
    <w:p w:rsidR="003B3BDB" w:rsidRDefault="003B3BDB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DB" w:rsidRDefault="003B3BDB" w:rsidP="008C33AD">
      <w:r>
        <w:separator/>
      </w:r>
    </w:p>
  </w:footnote>
  <w:footnote w:type="continuationSeparator" w:id="0">
    <w:p w:rsidR="003B3BDB" w:rsidRDefault="003B3BDB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71AE3"/>
    <w:rsid w:val="000722A8"/>
    <w:rsid w:val="000A40DF"/>
    <w:rsid w:val="000B0E87"/>
    <w:rsid w:val="000D02CE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834FA"/>
    <w:rsid w:val="001A2495"/>
    <w:rsid w:val="001D75A8"/>
    <w:rsid w:val="001D7708"/>
    <w:rsid w:val="001E1988"/>
    <w:rsid w:val="00202C4A"/>
    <w:rsid w:val="002046B8"/>
    <w:rsid w:val="002317D1"/>
    <w:rsid w:val="00241480"/>
    <w:rsid w:val="00242A20"/>
    <w:rsid w:val="002475EC"/>
    <w:rsid w:val="002612E4"/>
    <w:rsid w:val="002631A9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17696"/>
    <w:rsid w:val="00320C55"/>
    <w:rsid w:val="003355ED"/>
    <w:rsid w:val="00343C99"/>
    <w:rsid w:val="00385AFB"/>
    <w:rsid w:val="00393DD8"/>
    <w:rsid w:val="00395927"/>
    <w:rsid w:val="003B3BDB"/>
    <w:rsid w:val="003C1DDE"/>
    <w:rsid w:val="003C766F"/>
    <w:rsid w:val="003D277A"/>
    <w:rsid w:val="003D5FE4"/>
    <w:rsid w:val="003F093A"/>
    <w:rsid w:val="003F6784"/>
    <w:rsid w:val="00404C33"/>
    <w:rsid w:val="00412B62"/>
    <w:rsid w:val="004151FC"/>
    <w:rsid w:val="00417545"/>
    <w:rsid w:val="00420CA4"/>
    <w:rsid w:val="00450F00"/>
    <w:rsid w:val="00451159"/>
    <w:rsid w:val="00456E62"/>
    <w:rsid w:val="00482D76"/>
    <w:rsid w:val="00483D21"/>
    <w:rsid w:val="004A3C15"/>
    <w:rsid w:val="004B3BF5"/>
    <w:rsid w:val="004C0397"/>
    <w:rsid w:val="00505E7D"/>
    <w:rsid w:val="005078A0"/>
    <w:rsid w:val="005152AE"/>
    <w:rsid w:val="005246A9"/>
    <w:rsid w:val="00524C1C"/>
    <w:rsid w:val="00535B7B"/>
    <w:rsid w:val="00543A09"/>
    <w:rsid w:val="00543FBC"/>
    <w:rsid w:val="00572481"/>
    <w:rsid w:val="00574D41"/>
    <w:rsid w:val="005B2B77"/>
    <w:rsid w:val="005C73F5"/>
    <w:rsid w:val="005C7E3F"/>
    <w:rsid w:val="005E2C77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A37D4"/>
    <w:rsid w:val="006D26D8"/>
    <w:rsid w:val="006D521A"/>
    <w:rsid w:val="006E3280"/>
    <w:rsid w:val="006E42F7"/>
    <w:rsid w:val="007031B7"/>
    <w:rsid w:val="00714E0F"/>
    <w:rsid w:val="00715B97"/>
    <w:rsid w:val="00720553"/>
    <w:rsid w:val="007601C6"/>
    <w:rsid w:val="0076041C"/>
    <w:rsid w:val="0076104E"/>
    <w:rsid w:val="00773480"/>
    <w:rsid w:val="00782F13"/>
    <w:rsid w:val="00790526"/>
    <w:rsid w:val="007A0FF4"/>
    <w:rsid w:val="007A5E47"/>
    <w:rsid w:val="007B5D44"/>
    <w:rsid w:val="007C7A30"/>
    <w:rsid w:val="007D0E5E"/>
    <w:rsid w:val="008218B8"/>
    <w:rsid w:val="00825E2C"/>
    <w:rsid w:val="00827CCB"/>
    <w:rsid w:val="008467D0"/>
    <w:rsid w:val="0085545C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365"/>
    <w:rsid w:val="009055A4"/>
    <w:rsid w:val="00914EA8"/>
    <w:rsid w:val="00933A6A"/>
    <w:rsid w:val="00935EF7"/>
    <w:rsid w:val="009765C7"/>
    <w:rsid w:val="009A386C"/>
    <w:rsid w:val="009A58F9"/>
    <w:rsid w:val="009B420B"/>
    <w:rsid w:val="009B6FB9"/>
    <w:rsid w:val="009C0A4B"/>
    <w:rsid w:val="009C10AB"/>
    <w:rsid w:val="009C35AB"/>
    <w:rsid w:val="009D31A0"/>
    <w:rsid w:val="00A252A5"/>
    <w:rsid w:val="00A5117C"/>
    <w:rsid w:val="00A56051"/>
    <w:rsid w:val="00A86D35"/>
    <w:rsid w:val="00A95680"/>
    <w:rsid w:val="00AE0D38"/>
    <w:rsid w:val="00AE4BF0"/>
    <w:rsid w:val="00B02683"/>
    <w:rsid w:val="00B028FB"/>
    <w:rsid w:val="00B04A9D"/>
    <w:rsid w:val="00B10B3E"/>
    <w:rsid w:val="00B24149"/>
    <w:rsid w:val="00B56F91"/>
    <w:rsid w:val="00B64B04"/>
    <w:rsid w:val="00B72847"/>
    <w:rsid w:val="00B76E67"/>
    <w:rsid w:val="00B939F5"/>
    <w:rsid w:val="00BA04E9"/>
    <w:rsid w:val="00BA1F23"/>
    <w:rsid w:val="00BA5157"/>
    <w:rsid w:val="00BD2AFB"/>
    <w:rsid w:val="00BD3FD3"/>
    <w:rsid w:val="00C01869"/>
    <w:rsid w:val="00C212A8"/>
    <w:rsid w:val="00C223F5"/>
    <w:rsid w:val="00C56C2E"/>
    <w:rsid w:val="00C84C1C"/>
    <w:rsid w:val="00C91D43"/>
    <w:rsid w:val="00C94180"/>
    <w:rsid w:val="00CA6877"/>
    <w:rsid w:val="00CB2691"/>
    <w:rsid w:val="00CC072A"/>
    <w:rsid w:val="00CD1F28"/>
    <w:rsid w:val="00CD223D"/>
    <w:rsid w:val="00CD4DA3"/>
    <w:rsid w:val="00D30519"/>
    <w:rsid w:val="00D35B6F"/>
    <w:rsid w:val="00D4526F"/>
    <w:rsid w:val="00D46395"/>
    <w:rsid w:val="00D51893"/>
    <w:rsid w:val="00D63F66"/>
    <w:rsid w:val="00D6516F"/>
    <w:rsid w:val="00D66AFC"/>
    <w:rsid w:val="00D84F6A"/>
    <w:rsid w:val="00D917E1"/>
    <w:rsid w:val="00D97E27"/>
    <w:rsid w:val="00DB0660"/>
    <w:rsid w:val="00DB4B15"/>
    <w:rsid w:val="00DB655D"/>
    <w:rsid w:val="00DC0F3F"/>
    <w:rsid w:val="00DD2F58"/>
    <w:rsid w:val="00DF7FBA"/>
    <w:rsid w:val="00E268F9"/>
    <w:rsid w:val="00E42F74"/>
    <w:rsid w:val="00E5731D"/>
    <w:rsid w:val="00E66A0A"/>
    <w:rsid w:val="00E80716"/>
    <w:rsid w:val="00E83755"/>
    <w:rsid w:val="00E874E0"/>
    <w:rsid w:val="00E92053"/>
    <w:rsid w:val="00E9737F"/>
    <w:rsid w:val="00EA0C0D"/>
    <w:rsid w:val="00EA6881"/>
    <w:rsid w:val="00EB278B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84B53"/>
    <w:rsid w:val="00F8575C"/>
    <w:rsid w:val="00F9010C"/>
    <w:rsid w:val="00F93F00"/>
    <w:rsid w:val="00FA2653"/>
    <w:rsid w:val="00FA4990"/>
    <w:rsid w:val="00FB0656"/>
    <w:rsid w:val="00FB3808"/>
    <w:rsid w:val="00FB6A4A"/>
    <w:rsid w:val="00FD10FB"/>
    <w:rsid w:val="00FD291B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2018-02-05T09:51:00Z</cp:lastPrinted>
  <dcterms:created xsi:type="dcterms:W3CDTF">2018-02-02T13:41:00Z</dcterms:created>
  <dcterms:modified xsi:type="dcterms:W3CDTF">2018-02-05T10:18:00Z</dcterms:modified>
</cp:coreProperties>
</file>